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BD646B" w:rsidRPr="006F799D" w:rsidRDefault="00C4001E" w:rsidP="006F799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E000B5" w:rsidRPr="00904905" w:rsidRDefault="00E000B5" w:rsidP="00E000B5">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A91339" w:rsidRDefault="00D8466F" w:rsidP="000A19CC">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Wednesday 9 – The Dedication of the Lateran Basilica</w:t>
      </w:r>
    </w:p>
    <w:p w:rsidR="00D8466F" w:rsidRDefault="00D8466F" w:rsidP="000A19CC">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Thursday 10 – St Leo the Great</w:t>
      </w:r>
    </w:p>
    <w:p w:rsidR="00D8466F" w:rsidRDefault="00D8466F" w:rsidP="000A19CC">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Friday 11 – St Martin of Tours</w:t>
      </w:r>
    </w:p>
    <w:p w:rsidR="00D8466F" w:rsidRDefault="00D8466F" w:rsidP="000A19CC">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Saturday 12 – St Josaphat</w:t>
      </w:r>
    </w:p>
    <w:p w:rsidR="004E3C6F" w:rsidRPr="0001324C" w:rsidRDefault="00D06AE8" w:rsidP="004E3C6F">
      <w:pPr>
        <w:widowControl w:val="0"/>
        <w:shd w:val="clear" w:color="auto" w:fill="FFFFFF"/>
        <w:tabs>
          <w:tab w:val="left" w:pos="284"/>
          <w:tab w:val="left" w:pos="2410"/>
        </w:tabs>
        <w:autoSpaceDE w:val="0"/>
        <w:autoSpaceDN w:val="0"/>
        <w:adjustRightInd w:val="0"/>
        <w:ind w:left="710" w:right="-28"/>
        <w:rPr>
          <w:bCs/>
          <w:i/>
          <w:sz w:val="22"/>
          <w:szCs w:val="22"/>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-136525</wp:posOffset>
                </wp:positionH>
                <wp:positionV relativeFrom="paragraph">
                  <wp:posOffset>63499</wp:posOffset>
                </wp:positionV>
                <wp:extent cx="4819650" cy="1724025"/>
                <wp:effectExtent l="0" t="0" r="19050" b="28575"/>
                <wp:wrapNone/>
                <wp:docPr id="2" name="Rounded Rectangle 2"/>
                <wp:cNvGraphicFramePr/>
                <a:graphic xmlns:a="http://schemas.openxmlformats.org/drawingml/2006/main">
                  <a:graphicData uri="http://schemas.microsoft.com/office/word/2010/wordprocessingShape">
                    <wps:wsp>
                      <wps:cNvSpPr/>
                      <wps:spPr>
                        <a:xfrm flipV="1">
                          <a:off x="0" y="0"/>
                          <a:ext cx="4819650" cy="172402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10.75pt;margin-top:5pt;width:379.5pt;height:135.75pt;flip: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p>
    <w:p w:rsidR="00D06AE8" w:rsidRDefault="00BD09FA" w:rsidP="00D06AE8">
      <w:pPr>
        <w:pStyle w:val="NormalWeb"/>
        <w:shd w:val="clear" w:color="auto" w:fill="FFFFFF"/>
        <w:spacing w:line="240" w:lineRule="auto"/>
        <w:rPr>
          <w:rFonts w:ascii="Times New Roman" w:eastAsia="Times New Roman" w:hAnsi="Times New Roman" w:cs="Times New Roman"/>
          <w:i/>
          <w:iCs/>
          <w:color w:val="000000"/>
          <w:sz w:val="22"/>
          <w:szCs w:val="22"/>
        </w:rPr>
      </w:pPr>
      <w:r w:rsidRPr="0001324C">
        <w:rPr>
          <w:rFonts w:ascii="Times New Roman" w:hAnsi="Times New Roman" w:cs="Times New Roman"/>
          <w:b/>
          <w:i/>
          <w:iCs/>
          <w:color w:val="000000"/>
          <w:sz w:val="22"/>
          <w:szCs w:val="22"/>
        </w:rPr>
        <w:t>Reflection</w:t>
      </w:r>
      <w:r w:rsidR="00A82F63" w:rsidRPr="00D06AE8">
        <w:rPr>
          <w:rFonts w:ascii="Times New Roman" w:hAnsi="Times New Roman" w:cs="Times New Roman"/>
          <w:b/>
          <w:i/>
          <w:iCs/>
          <w:color w:val="000000"/>
          <w:sz w:val="22"/>
          <w:szCs w:val="22"/>
        </w:rPr>
        <w:t>:</w:t>
      </w:r>
      <w:r w:rsidR="00E9799F" w:rsidRPr="00D06AE8">
        <w:rPr>
          <w:rFonts w:ascii="Times New Roman" w:hAnsi="Times New Roman" w:cs="Times New Roman"/>
          <w:b/>
          <w:bCs/>
          <w:i/>
          <w:iCs/>
          <w:color w:val="000000"/>
          <w:sz w:val="22"/>
          <w:szCs w:val="22"/>
        </w:rPr>
        <w:t xml:space="preserve"> </w:t>
      </w:r>
      <w:r w:rsidR="00D06AE8" w:rsidRPr="00D06AE8">
        <w:rPr>
          <w:rFonts w:ascii="Times New Roman" w:eastAsia="Times New Roman" w:hAnsi="Times New Roman" w:cs="Times New Roman"/>
          <w:i/>
          <w:iCs/>
          <w:color w:val="000000"/>
          <w:sz w:val="22"/>
          <w:szCs w:val="22"/>
        </w:rPr>
        <w:t>“May our Lord Jesus Christ himself and God our Father, who has loved us and given us everlasting encouragement and good hope through his grace, encourage your hearts and strengthen them in every good deed and word.”2 Thessalonians 2:16-17</w:t>
      </w:r>
    </w:p>
    <w:p w:rsidR="00D06AE8" w:rsidRPr="00D06AE8" w:rsidRDefault="00D06AE8" w:rsidP="00D06AE8">
      <w:pPr>
        <w:pStyle w:val="NormalWeb"/>
        <w:shd w:val="clear" w:color="auto" w:fill="FFFFFF"/>
        <w:spacing w:line="240" w:lineRule="auto"/>
        <w:rPr>
          <w:rFonts w:ascii="Times New Roman" w:eastAsia="Times New Roman" w:hAnsi="Times New Roman" w:cs="Times New Roman"/>
          <w:color w:val="000000"/>
          <w:sz w:val="22"/>
          <w:szCs w:val="22"/>
        </w:rPr>
      </w:pPr>
      <w:r w:rsidRPr="00D06AE8">
        <w:rPr>
          <w:rFonts w:ascii="Times New Roman" w:hAnsi="Times New Roman" w:cs="Times New Roman"/>
          <w:color w:val="000000"/>
          <w:sz w:val="22"/>
          <w:szCs w:val="22"/>
        </w:rPr>
        <w:t>There are two important lessons here.</w:t>
      </w:r>
      <w:r>
        <w:rPr>
          <w:color w:val="000000"/>
          <w:sz w:val="22"/>
          <w:szCs w:val="22"/>
        </w:rPr>
        <w:t xml:space="preserve">  </w:t>
      </w:r>
      <w:r w:rsidRPr="00D06AE8">
        <w:rPr>
          <w:rFonts w:ascii="Times New Roman" w:hAnsi="Times New Roman" w:cs="Times New Roman"/>
          <w:color w:val="000000"/>
          <w:sz w:val="22"/>
          <w:szCs w:val="22"/>
        </w:rPr>
        <w:t>First, we are called to be generous with ou</w:t>
      </w:r>
      <w:r>
        <w:rPr>
          <w:color w:val="000000"/>
          <w:sz w:val="22"/>
          <w:szCs w:val="22"/>
        </w:rPr>
        <w:t>r encouragement and hope with ot</w:t>
      </w:r>
      <w:r w:rsidRPr="00D06AE8">
        <w:rPr>
          <w:rFonts w:ascii="Times New Roman" w:hAnsi="Times New Roman" w:cs="Times New Roman"/>
          <w:color w:val="000000"/>
          <w:sz w:val="22"/>
          <w:szCs w:val="22"/>
        </w:rPr>
        <w:t>hers.</w:t>
      </w:r>
      <w:r>
        <w:rPr>
          <w:color w:val="000000"/>
          <w:sz w:val="22"/>
          <w:szCs w:val="22"/>
        </w:rPr>
        <w:t xml:space="preserve"> </w:t>
      </w:r>
      <w:r w:rsidRPr="00D06AE8">
        <w:rPr>
          <w:rFonts w:ascii="Times New Roman" w:hAnsi="Times New Roman" w:cs="Times New Roman"/>
          <w:color w:val="000000"/>
          <w:sz w:val="22"/>
          <w:szCs w:val="22"/>
        </w:rPr>
        <w:t>As God shows us mercy, we must be merciful to others.</w:t>
      </w:r>
      <w:r>
        <w:rPr>
          <w:color w:val="000000"/>
          <w:sz w:val="22"/>
          <w:szCs w:val="22"/>
        </w:rPr>
        <w:t xml:space="preserve"> </w:t>
      </w:r>
      <w:r w:rsidRPr="00D06AE8">
        <w:rPr>
          <w:rFonts w:ascii="Times New Roman" w:hAnsi="Times New Roman" w:cs="Times New Roman"/>
          <w:color w:val="000000"/>
          <w:sz w:val="22"/>
          <w:szCs w:val="22"/>
        </w:rPr>
        <w:t>Second, joy is contagious!</w:t>
      </w:r>
      <w:r>
        <w:rPr>
          <w:color w:val="000000"/>
          <w:sz w:val="22"/>
          <w:szCs w:val="22"/>
        </w:rPr>
        <w:t xml:space="preserve"> </w:t>
      </w:r>
      <w:r w:rsidRPr="00D06AE8">
        <w:rPr>
          <w:rFonts w:ascii="Times New Roman" w:hAnsi="Times New Roman" w:cs="Times New Roman"/>
          <w:color w:val="000000"/>
          <w:sz w:val="22"/>
          <w:szCs w:val="22"/>
        </w:rPr>
        <w:t>The joy we receive from doing good works not only strengthens us, it encourages others as well.</w:t>
      </w:r>
      <w:r>
        <w:rPr>
          <w:color w:val="000000"/>
          <w:sz w:val="22"/>
          <w:szCs w:val="22"/>
        </w:rPr>
        <w:t xml:space="preserve"> </w:t>
      </w:r>
      <w:r w:rsidRPr="00D06AE8">
        <w:rPr>
          <w:rFonts w:ascii="Times New Roman" w:hAnsi="Times New Roman" w:cs="Times New Roman"/>
          <w:color w:val="000000"/>
          <w:sz w:val="22"/>
          <w:szCs w:val="22"/>
        </w:rPr>
        <w:t>Share the joy of living your faith whenever you can.</w:t>
      </w:r>
    </w:p>
    <w:p w:rsidR="00E9799F" w:rsidRPr="00E9799F" w:rsidRDefault="00E9799F" w:rsidP="00D06AE8">
      <w:pPr>
        <w:pStyle w:val="NormalWeb"/>
        <w:shd w:val="clear" w:color="auto" w:fill="FFFFFF"/>
        <w:spacing w:line="240" w:lineRule="auto"/>
        <w:rPr>
          <w:rFonts w:ascii="Times New Roman" w:eastAsia="Times New Roman" w:hAnsi="Times New Roman" w:cs="Times New Roman"/>
          <w:color w:val="000000"/>
          <w:sz w:val="22"/>
          <w:szCs w:val="22"/>
        </w:rPr>
      </w:pPr>
    </w:p>
    <w:p w:rsidR="00575127" w:rsidRPr="00A73829" w:rsidRDefault="00A91339" w:rsidP="00A73829">
      <w:pPr>
        <w:pStyle w:val="NormalWeb"/>
        <w:shd w:val="clear" w:color="auto" w:fill="FFFFFF"/>
        <w:spacing w:line="240" w:lineRule="auto"/>
        <w:rPr>
          <w:rFonts w:ascii="Times New Roman" w:eastAsia="Times New Roman" w:hAnsi="Times New Roman" w:cs="Times New Roman"/>
          <w:color w:val="000000"/>
          <w:sz w:val="22"/>
          <w:szCs w:val="22"/>
        </w:rPr>
      </w:pPr>
      <w:r w:rsidRPr="00C76927">
        <w:rPr>
          <w:rFonts w:ascii="Times New Roman" w:hAnsi="Times New Roman" w:cs="Times New Roman"/>
          <w:b/>
          <w:bCs/>
          <w:i/>
          <w:iCs/>
          <w:color w:val="000000"/>
          <w:sz w:val="22"/>
          <w:szCs w:val="22"/>
        </w:rPr>
        <w:t xml:space="preserve"> </w:t>
      </w:r>
      <w:r w:rsidR="00575127"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D06AE8">
        <w:rPr>
          <w:rFonts w:ascii="Times New Roman" w:hAnsi="Times New Roman" w:cs="Times New Roman"/>
        </w:rPr>
        <w:t>November 13th</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D06AE8" w:rsidP="005E2C7D">
            <w:pPr>
              <w:tabs>
                <w:tab w:val="left" w:pos="3357"/>
                <w:tab w:val="left" w:pos="5040"/>
              </w:tabs>
            </w:pPr>
            <w:r>
              <w:t>Margaret Scroggie</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D06AE8" w:rsidP="005E2C7D">
            <w:pPr>
              <w:tabs>
                <w:tab w:val="left" w:pos="3357"/>
                <w:tab w:val="left" w:pos="5040"/>
              </w:tabs>
            </w:pPr>
            <w:r>
              <w:t>Caroline Sheehan</w:t>
            </w:r>
          </w:p>
        </w:tc>
        <w:tc>
          <w:tcPr>
            <w:tcW w:w="3827" w:type="dxa"/>
          </w:tcPr>
          <w:p w:rsidR="00575127" w:rsidRPr="00876BBC" w:rsidRDefault="00575127" w:rsidP="005E2C7D">
            <w:pPr>
              <w:tabs>
                <w:tab w:val="left" w:pos="1260"/>
                <w:tab w:val="left" w:pos="3357"/>
                <w:tab w:val="left" w:pos="5040"/>
              </w:tabs>
              <w:ind w:left="34"/>
              <w:jc w:val="center"/>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D06AE8" w:rsidP="005E2C7D">
            <w:pPr>
              <w:tabs>
                <w:tab w:val="left" w:pos="3357"/>
                <w:tab w:val="left" w:pos="5040"/>
              </w:tabs>
              <w:ind w:right="33"/>
            </w:pPr>
            <w:r>
              <w:t>Valerie Lennox</w:t>
            </w:r>
          </w:p>
        </w:tc>
        <w:tc>
          <w:tcPr>
            <w:tcW w:w="3827" w:type="dxa"/>
          </w:tcPr>
          <w:p w:rsidR="00575127" w:rsidRPr="00876BBC" w:rsidRDefault="00575127" w:rsidP="005E2C7D">
            <w:pPr>
              <w:tabs>
                <w:tab w:val="left" w:pos="1260"/>
                <w:tab w:val="left" w:pos="3357"/>
                <w:tab w:val="left" w:pos="5040"/>
              </w:tabs>
              <w:ind w:left="34" w:right="33"/>
              <w:jc w:val="center"/>
            </w:pPr>
          </w:p>
        </w:tc>
      </w:tr>
    </w:tbl>
    <w:p w:rsidR="00A91339" w:rsidRPr="000A19CC" w:rsidRDefault="00575127" w:rsidP="002B60E1">
      <w:pPr>
        <w:rPr>
          <w:b/>
          <w:bCs/>
          <w:sz w:val="21"/>
          <w:szCs w:val="21"/>
        </w:rPr>
      </w:pPr>
      <w:r>
        <w:rPr>
          <w:b/>
          <w:bCs/>
          <w:sz w:val="21"/>
          <w:szCs w:val="21"/>
        </w:rPr>
        <w:t>NEXT SUNDAY’S READ</w:t>
      </w:r>
      <w:r w:rsidR="009D0C56">
        <w:rPr>
          <w:b/>
          <w:bCs/>
          <w:sz w:val="21"/>
          <w:szCs w:val="21"/>
        </w:rPr>
        <w:t>ING –</w:t>
      </w:r>
      <w:r w:rsidR="00860CE4">
        <w:rPr>
          <w:b/>
          <w:bCs/>
          <w:sz w:val="21"/>
          <w:szCs w:val="21"/>
        </w:rPr>
        <w:t xml:space="preserve"> </w:t>
      </w:r>
      <w:r w:rsidR="00D06AE8">
        <w:rPr>
          <w:b/>
          <w:bCs/>
          <w:sz w:val="21"/>
          <w:szCs w:val="21"/>
        </w:rPr>
        <w:t>33RD</w:t>
      </w:r>
      <w:r w:rsidR="00860CE4">
        <w:rPr>
          <w:b/>
          <w:bCs/>
          <w:sz w:val="21"/>
          <w:szCs w:val="21"/>
          <w:vertAlign w:val="superscript"/>
        </w:rPr>
        <w:t xml:space="preserve"> </w:t>
      </w:r>
      <w:r w:rsidR="00F95939">
        <w:rPr>
          <w:b/>
          <w:bCs/>
          <w:sz w:val="21"/>
          <w:szCs w:val="21"/>
        </w:rPr>
        <w:t xml:space="preserve">SUNDAY ORDINARY TIME </w:t>
      </w:r>
    </w:p>
    <w:p w:rsidR="002A4557" w:rsidRPr="002A4557" w:rsidRDefault="00756C30" w:rsidP="002B60E1">
      <w:pPr>
        <w:rPr>
          <w:bCs/>
          <w:sz w:val="22"/>
          <w:szCs w:val="22"/>
        </w:rPr>
      </w:pPr>
      <w:r>
        <w:rPr>
          <w:bCs/>
          <w:sz w:val="22"/>
          <w:szCs w:val="22"/>
        </w:rPr>
        <w:t>Mal 3: 19-20: Ps 97: 5-9: 2 Thess 3: 7-12</w:t>
      </w:r>
    </w:p>
    <w:p w:rsidR="00750989" w:rsidRPr="00750989" w:rsidRDefault="00750989" w:rsidP="005B366B">
      <w:pPr>
        <w:textAlignment w:val="baseline"/>
        <w:rPr>
          <w:color w:val="000000"/>
          <w:sz w:val="22"/>
          <w:szCs w:val="22"/>
        </w:rPr>
      </w:pPr>
    </w:p>
    <w:p w:rsidR="00A91339" w:rsidRDefault="00977D1C" w:rsidP="005B366B">
      <w:pPr>
        <w:textAlignment w:val="baseline"/>
        <w:rPr>
          <w:b/>
          <w:color w:val="000000"/>
          <w:sz w:val="24"/>
          <w:szCs w:val="24"/>
          <w:u w:val="single"/>
        </w:rPr>
      </w:pPr>
      <w:r>
        <w:rPr>
          <w:b/>
          <w:color w:val="000000"/>
          <w:sz w:val="24"/>
          <w:szCs w:val="24"/>
          <w:u w:val="single"/>
        </w:rPr>
        <w:t xml:space="preserve">2023 COLUMBAN CALENDARS </w:t>
      </w:r>
    </w:p>
    <w:p w:rsidR="00A91339" w:rsidRPr="00977D1C" w:rsidRDefault="00977D1C" w:rsidP="005B366B">
      <w:pPr>
        <w:textAlignment w:val="baseline"/>
        <w:rPr>
          <w:color w:val="000000"/>
          <w:sz w:val="22"/>
          <w:szCs w:val="22"/>
        </w:rPr>
      </w:pPr>
      <w:r w:rsidRPr="00977D1C">
        <w:rPr>
          <w:color w:val="000000"/>
          <w:sz w:val="22"/>
          <w:szCs w:val="22"/>
        </w:rPr>
        <w:t>St Vincent De Paul is now selling the beautiful 2023 Columban Calendar</w:t>
      </w:r>
      <w:r w:rsidR="009F1E0A">
        <w:rPr>
          <w:color w:val="000000"/>
          <w:sz w:val="22"/>
          <w:szCs w:val="22"/>
        </w:rPr>
        <w:t>s</w:t>
      </w:r>
      <w:r w:rsidRPr="00977D1C">
        <w:rPr>
          <w:color w:val="000000"/>
          <w:sz w:val="22"/>
          <w:szCs w:val="22"/>
        </w:rPr>
        <w:t xml:space="preserve"> in the Church foyer after each Mass. The cost of a calendar is $10 and all proceeds go to the Columban Mission. </w:t>
      </w:r>
    </w:p>
    <w:p w:rsidR="00E103BC" w:rsidRDefault="00E103BC" w:rsidP="005B366B">
      <w:pPr>
        <w:textAlignment w:val="baseline"/>
        <w:rPr>
          <w:b/>
          <w:color w:val="000000"/>
          <w:sz w:val="24"/>
          <w:szCs w:val="24"/>
          <w:u w:val="single"/>
        </w:rPr>
      </w:pPr>
    </w:p>
    <w:p w:rsidR="00D803A6" w:rsidRDefault="00D803A6" w:rsidP="005B366B">
      <w:pPr>
        <w:textAlignment w:val="baseline"/>
        <w:rPr>
          <w:b/>
          <w:color w:val="000000"/>
          <w:sz w:val="24"/>
          <w:szCs w:val="24"/>
          <w:u w:val="single"/>
        </w:rPr>
      </w:pPr>
    </w:p>
    <w:p w:rsidR="00D803A6" w:rsidRDefault="00D803A6" w:rsidP="005B366B">
      <w:pPr>
        <w:textAlignment w:val="baseline"/>
        <w:rPr>
          <w:b/>
          <w:color w:val="000000"/>
          <w:sz w:val="24"/>
          <w:szCs w:val="24"/>
          <w:u w:val="single"/>
        </w:rPr>
      </w:pPr>
    </w:p>
    <w:p w:rsidR="00D803A6" w:rsidRDefault="00D803A6" w:rsidP="005B366B">
      <w:pPr>
        <w:textAlignment w:val="baseline"/>
        <w:rPr>
          <w:b/>
          <w:color w:val="000000"/>
          <w:sz w:val="24"/>
          <w:szCs w:val="24"/>
          <w:u w:val="single"/>
        </w:rPr>
      </w:pPr>
    </w:p>
    <w:p w:rsidR="00E103BC" w:rsidRDefault="00EF75E9" w:rsidP="005B366B">
      <w:pPr>
        <w:textAlignment w:val="baseline"/>
        <w:rPr>
          <w:b/>
          <w:color w:val="000000"/>
          <w:sz w:val="24"/>
          <w:szCs w:val="24"/>
          <w:u w:val="single"/>
        </w:rPr>
      </w:pPr>
      <w:r>
        <w:rPr>
          <w:b/>
          <w:color w:val="000000"/>
          <w:sz w:val="24"/>
          <w:szCs w:val="24"/>
          <w:u w:val="single"/>
        </w:rPr>
        <w:t xml:space="preserve">SENIORS GET TOGETHER – NOVEMBER </w:t>
      </w:r>
    </w:p>
    <w:p w:rsidR="00EF75E9" w:rsidRPr="00265974" w:rsidRDefault="00EF75E9" w:rsidP="00EF75E9">
      <w:pPr>
        <w:rPr>
          <w:sz w:val="22"/>
          <w:szCs w:val="22"/>
        </w:rPr>
      </w:pPr>
      <w:r w:rsidRPr="00810309">
        <w:rPr>
          <w:b/>
          <w:i/>
          <w:sz w:val="22"/>
          <w:szCs w:val="22"/>
        </w:rPr>
        <w:t>All seniors (over 55) are more than welcome to join us at our monthly gatherings</w:t>
      </w:r>
      <w:r w:rsidRPr="003216DE">
        <w:rPr>
          <w:i/>
          <w:sz w:val="22"/>
          <w:szCs w:val="22"/>
        </w:rPr>
        <w:t>.</w:t>
      </w:r>
      <w:r w:rsidRPr="00265974">
        <w:rPr>
          <w:sz w:val="22"/>
          <w:szCs w:val="22"/>
        </w:rPr>
        <w:t xml:space="preserve"> We will next get together on </w:t>
      </w:r>
      <w:r w:rsidRPr="00EF75E9">
        <w:rPr>
          <w:sz w:val="22"/>
          <w:szCs w:val="22"/>
        </w:rPr>
        <w:t>the</w:t>
      </w:r>
      <w:r w:rsidRPr="00EF75E9">
        <w:rPr>
          <w:b/>
          <w:sz w:val="22"/>
          <w:szCs w:val="22"/>
        </w:rPr>
        <w:t xml:space="preserve"> 23rd November at 11am</w:t>
      </w:r>
      <w:r>
        <w:rPr>
          <w:sz w:val="22"/>
          <w:szCs w:val="22"/>
        </w:rPr>
        <w:t xml:space="preserve"> for a drive to the Choco</w:t>
      </w:r>
      <w:r w:rsidRPr="00265974">
        <w:rPr>
          <w:sz w:val="22"/>
          <w:szCs w:val="22"/>
        </w:rPr>
        <w:t xml:space="preserve">laterie in Yarra Glen for lunch and tastings. Please RSVP to Junia </w:t>
      </w:r>
      <w:r w:rsidR="00760619" w:rsidRPr="00265974">
        <w:rPr>
          <w:sz w:val="22"/>
          <w:szCs w:val="22"/>
        </w:rPr>
        <w:t>on</w:t>
      </w:r>
      <w:r w:rsidR="00760619">
        <w:rPr>
          <w:sz w:val="22"/>
          <w:szCs w:val="22"/>
        </w:rPr>
        <w:t xml:space="preserve"> </w:t>
      </w:r>
      <w:r w:rsidR="00760619" w:rsidRPr="00265974">
        <w:rPr>
          <w:sz w:val="22"/>
          <w:szCs w:val="22"/>
        </w:rPr>
        <w:t>9457</w:t>
      </w:r>
      <w:r w:rsidRPr="00265974">
        <w:rPr>
          <w:sz w:val="22"/>
          <w:szCs w:val="22"/>
        </w:rPr>
        <w:t xml:space="preserve"> 5794</w:t>
      </w:r>
    </w:p>
    <w:p w:rsidR="00EF75E9" w:rsidRDefault="00EF75E9" w:rsidP="00EF75E9">
      <w:pPr>
        <w:rPr>
          <w:sz w:val="22"/>
          <w:szCs w:val="22"/>
        </w:rPr>
      </w:pPr>
      <w:r w:rsidRPr="00265974">
        <w:rPr>
          <w:sz w:val="22"/>
          <w:szCs w:val="22"/>
        </w:rPr>
        <w:t>On the 7th December we will have Christmas Lunch with Aussie Christmas music and jokes. Come along and enjoy the fun and games. Please RSVP to Junia on 9457 5794</w:t>
      </w:r>
      <w:r w:rsidR="003216DE">
        <w:rPr>
          <w:sz w:val="22"/>
          <w:szCs w:val="22"/>
        </w:rPr>
        <w:t xml:space="preserve"> for both events. </w:t>
      </w:r>
    </w:p>
    <w:p w:rsidR="009D2FCC" w:rsidRPr="009D2FCC" w:rsidRDefault="009D2FCC" w:rsidP="009D2FCC">
      <w:pPr>
        <w:rPr>
          <w:b/>
          <w:sz w:val="24"/>
          <w:szCs w:val="24"/>
          <w:u w:val="single"/>
        </w:rPr>
      </w:pPr>
      <w:r w:rsidRPr="009D2FCC">
        <w:rPr>
          <w:b/>
          <w:sz w:val="24"/>
          <w:szCs w:val="24"/>
          <w:u w:val="single"/>
        </w:rPr>
        <w:t>SVDP FLOOD APPEAL</w:t>
      </w:r>
    </w:p>
    <w:p w:rsidR="009D2FCC" w:rsidRPr="00CB508B" w:rsidRDefault="009D2FCC" w:rsidP="009D2FCC">
      <w:r w:rsidRPr="009D2FCC">
        <w:rPr>
          <w:sz w:val="22"/>
          <w:szCs w:val="22"/>
        </w:rPr>
        <w:t>Society of St Vincent de Paul’s Flood Appeal for those who have been effected by these devastating floods particularly in the north of the State. Contributions c</w:t>
      </w:r>
      <w:r>
        <w:rPr>
          <w:sz w:val="22"/>
          <w:szCs w:val="22"/>
        </w:rPr>
        <w:t xml:space="preserve">an be made by calling 131812, visiting </w:t>
      </w:r>
      <w:hyperlink r:id="rId8" w:history="1">
        <w:r w:rsidRPr="009D2FCC">
          <w:rPr>
            <w:rStyle w:val="Hyperlink"/>
            <w:sz w:val="22"/>
            <w:szCs w:val="22"/>
          </w:rPr>
          <w:t>https://donate.vinnies.org.au/appeals-vic/vinnies-vic-flood-appeal-2022</w:t>
        </w:r>
      </w:hyperlink>
      <w:r w:rsidRPr="009D2FCC">
        <w:rPr>
          <w:sz w:val="22"/>
          <w:szCs w:val="22"/>
        </w:rPr>
        <w:t xml:space="preserve">  monetary donations can also be made through any Vinnies Shops at point of purchase or via your local IGA where the purchase of a token supports the recovery of Victorians devastated by these recent floods</w:t>
      </w:r>
      <w:r w:rsidRPr="00CB508B">
        <w:t>.</w:t>
      </w:r>
    </w:p>
    <w:p w:rsidR="009D3E92" w:rsidRDefault="008D44D9" w:rsidP="005B366B">
      <w:pPr>
        <w:textAlignment w:val="baseline"/>
        <w:rPr>
          <w:b/>
          <w:color w:val="000000"/>
          <w:sz w:val="24"/>
          <w:szCs w:val="24"/>
          <w:u w:val="single"/>
        </w:rPr>
      </w:pPr>
      <w:r>
        <w:rPr>
          <w:noProof/>
        </w:rPr>
        <w:drawing>
          <wp:anchor distT="0" distB="0" distL="114300" distR="114300" simplePos="0" relativeHeight="251754496" behindDoc="1" locked="0" layoutInCell="1" allowOverlap="1" wp14:anchorId="2A9F10B0" wp14:editId="334FF459">
            <wp:simplePos x="0" y="0"/>
            <wp:positionH relativeFrom="column">
              <wp:align>left</wp:align>
            </wp:positionH>
            <wp:positionV relativeFrom="paragraph">
              <wp:posOffset>50165</wp:posOffset>
            </wp:positionV>
            <wp:extent cx="1057275" cy="561975"/>
            <wp:effectExtent l="0" t="0" r="9525" b="9525"/>
            <wp:wrapTight wrapText="bothSides">
              <wp:wrapPolygon edited="0">
                <wp:start x="0" y="0"/>
                <wp:lineTo x="0" y="21234"/>
                <wp:lineTo x="21405" y="21234"/>
                <wp:lineTo x="21405" y="0"/>
                <wp:lineTo x="0" y="0"/>
              </wp:wrapPolygon>
            </wp:wrapTight>
            <wp:docPr id="1" name="Picture 1" descr="xmas-raffle – Cooroy Golf Club | Sunshine Coast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as-raffle – Cooroy Golf Club | Sunshine Coast Gol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7C03" w:rsidRPr="00907C03">
        <w:rPr>
          <w:b/>
          <w:color w:val="000000"/>
          <w:sz w:val="24"/>
          <w:szCs w:val="24"/>
          <w:u w:val="single"/>
        </w:rPr>
        <w:t>PRE-C</w:t>
      </w:r>
      <w:r w:rsidR="00EF75E9">
        <w:rPr>
          <w:b/>
          <w:color w:val="000000"/>
          <w:sz w:val="24"/>
          <w:szCs w:val="24"/>
          <w:u w:val="single"/>
        </w:rPr>
        <w:t xml:space="preserve">HRISTMAS MARKET RAFFLE </w:t>
      </w:r>
    </w:p>
    <w:p w:rsidR="008D44D9" w:rsidRDefault="008D44D9" w:rsidP="008D44D9">
      <w:pPr>
        <w:textAlignment w:val="baseline"/>
        <w:rPr>
          <w:color w:val="000000"/>
          <w:sz w:val="23"/>
          <w:szCs w:val="23"/>
        </w:rPr>
      </w:pPr>
      <w:r w:rsidRPr="0037718E">
        <w:rPr>
          <w:color w:val="000000"/>
          <w:sz w:val="23"/>
          <w:szCs w:val="23"/>
        </w:rPr>
        <w:t xml:space="preserve">Tickets </w:t>
      </w:r>
      <w:r w:rsidR="00810309">
        <w:rPr>
          <w:color w:val="000000"/>
          <w:sz w:val="23"/>
          <w:szCs w:val="23"/>
        </w:rPr>
        <w:t xml:space="preserve">are </w:t>
      </w:r>
      <w:r w:rsidRPr="0037718E">
        <w:rPr>
          <w:color w:val="000000"/>
          <w:sz w:val="23"/>
          <w:szCs w:val="23"/>
        </w:rPr>
        <w:t xml:space="preserve">on sale after all Masses this weekend. </w:t>
      </w:r>
    </w:p>
    <w:p w:rsidR="008D44D9" w:rsidRPr="0037718E" w:rsidRDefault="00810309" w:rsidP="008D44D9">
      <w:pPr>
        <w:textAlignment w:val="baseline"/>
        <w:rPr>
          <w:color w:val="000000"/>
          <w:sz w:val="23"/>
          <w:szCs w:val="23"/>
        </w:rPr>
      </w:pPr>
      <w:r>
        <w:rPr>
          <w:color w:val="000000"/>
          <w:sz w:val="23"/>
          <w:szCs w:val="23"/>
        </w:rPr>
        <w:t>Great prizes to be won!</w:t>
      </w:r>
      <w:r w:rsidR="008D44D9" w:rsidRPr="0037718E">
        <w:rPr>
          <w:color w:val="000000"/>
          <w:sz w:val="23"/>
          <w:szCs w:val="23"/>
        </w:rPr>
        <w:t xml:space="preserve"> $1.00 per ticket. </w:t>
      </w:r>
    </w:p>
    <w:p w:rsidR="00343BF7" w:rsidRDefault="00343BF7" w:rsidP="00B33C23">
      <w:pPr>
        <w:rPr>
          <w:b/>
          <w:color w:val="000000"/>
          <w:sz w:val="24"/>
          <w:szCs w:val="24"/>
          <w:u w:val="single"/>
        </w:rPr>
      </w:pPr>
    </w:p>
    <w:p w:rsidR="003662D8" w:rsidRPr="00B33C23" w:rsidRDefault="003662D8" w:rsidP="00B33C23">
      <w:pPr>
        <w:rPr>
          <w:b/>
          <w:bCs/>
          <w:i/>
          <w:color w:val="FF0000"/>
          <w:sz w:val="22"/>
          <w:szCs w:val="22"/>
        </w:rPr>
      </w:pPr>
      <w:r>
        <w:rPr>
          <w:b/>
          <w:sz w:val="24"/>
          <w:szCs w:val="24"/>
          <w:u w:val="single"/>
          <w:lang w:val="en-US" w:eastAsia="en-US"/>
        </w:rPr>
        <w:t xml:space="preserve">ST PIUS X PRE CHRISTMAS </w:t>
      </w:r>
      <w:r w:rsidR="007A1B36">
        <w:rPr>
          <w:b/>
          <w:sz w:val="24"/>
          <w:szCs w:val="24"/>
          <w:u w:val="single"/>
          <w:lang w:val="en-US" w:eastAsia="en-US"/>
        </w:rPr>
        <w:t xml:space="preserve">ART AND CRAFT </w:t>
      </w:r>
      <w:r>
        <w:rPr>
          <w:b/>
          <w:sz w:val="24"/>
          <w:szCs w:val="24"/>
          <w:u w:val="single"/>
          <w:lang w:val="en-US" w:eastAsia="en-US"/>
        </w:rPr>
        <w:t xml:space="preserve">MARKET </w:t>
      </w:r>
    </w:p>
    <w:p w:rsidR="00D06AE8" w:rsidRDefault="00D06AE8" w:rsidP="00D06AE8">
      <w:pPr>
        <w:rPr>
          <w:sz w:val="22"/>
          <w:szCs w:val="22"/>
        </w:rPr>
      </w:pPr>
      <w:r w:rsidRPr="00786D6B">
        <w:rPr>
          <w:sz w:val="22"/>
          <w:szCs w:val="22"/>
        </w:rPr>
        <w:t>All are invited and welcome to come along to our Pre Christmas Mark</w:t>
      </w:r>
      <w:r>
        <w:rPr>
          <w:sz w:val="22"/>
          <w:szCs w:val="22"/>
        </w:rPr>
        <w:t xml:space="preserve">et on the 13th November </w:t>
      </w:r>
      <w:r w:rsidRPr="00786D6B">
        <w:rPr>
          <w:sz w:val="22"/>
          <w:szCs w:val="22"/>
        </w:rPr>
        <w:t>8.30am and 2</w:t>
      </w:r>
      <w:r>
        <w:rPr>
          <w:sz w:val="22"/>
          <w:szCs w:val="22"/>
        </w:rPr>
        <w:t>.00</w:t>
      </w:r>
      <w:r w:rsidRPr="00786D6B">
        <w:rPr>
          <w:sz w:val="22"/>
          <w:szCs w:val="22"/>
        </w:rPr>
        <w:t>pm. Stalls will include handmade jewellery, expertly crocheted items, artwork, craft goods, cards, soaps and lots of other goodies. There will be a raffle drawn on the day, a barbecue, Devonshire tea, and a nursery animal farm. Please join us and bring a friend. For further information contact Jan 0423 478 504.</w:t>
      </w:r>
    </w:p>
    <w:p w:rsidR="00D453C5" w:rsidRPr="00D453C5" w:rsidRDefault="00D453C5" w:rsidP="00D06AE8">
      <w:pPr>
        <w:rPr>
          <w:b/>
          <w:sz w:val="24"/>
          <w:szCs w:val="24"/>
          <w:u w:val="single"/>
        </w:rPr>
      </w:pPr>
      <w:r>
        <w:rPr>
          <w:noProof/>
          <w:sz w:val="24"/>
          <w:szCs w:val="24"/>
        </w:rPr>
        <w:drawing>
          <wp:anchor distT="36576" distB="36576" distL="36576" distR="36576" simplePos="0" relativeHeight="251756544" behindDoc="1" locked="0" layoutInCell="1" allowOverlap="1" wp14:anchorId="032B78B5" wp14:editId="35C2726C">
            <wp:simplePos x="0" y="0"/>
            <wp:positionH relativeFrom="margin">
              <wp:posOffset>8664575</wp:posOffset>
            </wp:positionH>
            <wp:positionV relativeFrom="paragraph">
              <wp:posOffset>85725</wp:posOffset>
            </wp:positionV>
            <wp:extent cx="1069352" cy="681990"/>
            <wp:effectExtent l="0" t="0" r="0" b="3810"/>
            <wp:wrapTight wrapText="bothSides">
              <wp:wrapPolygon edited="0">
                <wp:start x="0" y="0"/>
                <wp:lineTo x="0" y="21117"/>
                <wp:lineTo x="21164" y="21117"/>
                <wp:lineTo x="21164" y="0"/>
                <wp:lineTo x="0" y="0"/>
              </wp:wrapPolygon>
            </wp:wrapTight>
            <wp:docPr id="3" name="Picture 3" descr="Banyule Churches Togeth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yule Churches Together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9352" cy="681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453C5">
        <w:rPr>
          <w:b/>
          <w:sz w:val="24"/>
          <w:szCs w:val="24"/>
          <w:u w:val="single"/>
        </w:rPr>
        <w:t>2022 ADVENT MCKINNEY LECTURE</w:t>
      </w:r>
    </w:p>
    <w:p w:rsidR="00D453C5" w:rsidRDefault="00D453C5" w:rsidP="00D06AE8">
      <w:pPr>
        <w:rPr>
          <w:color w:val="FF0000"/>
          <w:sz w:val="22"/>
          <w:szCs w:val="22"/>
        </w:rPr>
      </w:pPr>
      <w:r w:rsidRPr="00D453C5">
        <w:rPr>
          <w:color w:val="FF0000"/>
          <w:sz w:val="22"/>
          <w:szCs w:val="22"/>
        </w:rPr>
        <w:t>‘</w:t>
      </w:r>
      <w:r w:rsidRPr="00D453C5">
        <w:rPr>
          <w:b/>
          <w:i/>
          <w:color w:val="FF0000"/>
          <w:sz w:val="22"/>
          <w:szCs w:val="22"/>
        </w:rPr>
        <w:t>An Indigenous Voice’ Truth, Treaty and Reconciliation.</w:t>
      </w:r>
    </w:p>
    <w:p w:rsidR="00D453C5" w:rsidRDefault="00D453C5" w:rsidP="00D06AE8">
      <w:pPr>
        <w:rPr>
          <w:sz w:val="22"/>
          <w:szCs w:val="22"/>
        </w:rPr>
      </w:pPr>
      <w:r>
        <w:rPr>
          <w:sz w:val="22"/>
          <w:szCs w:val="22"/>
        </w:rPr>
        <w:t>A public l</w:t>
      </w:r>
      <w:r w:rsidRPr="00D453C5">
        <w:rPr>
          <w:sz w:val="22"/>
          <w:szCs w:val="22"/>
        </w:rPr>
        <w:t xml:space="preserve">ecture sponsored by Banyule Churches Together featuring Fr. Frank Brennan SJ AO. Tuesday 22 November at 7.00pm, St Georges Anglican Church, 46 Warncliffe Road, Ivanhoe East. </w:t>
      </w:r>
      <w:r>
        <w:rPr>
          <w:sz w:val="22"/>
          <w:szCs w:val="22"/>
        </w:rPr>
        <w:t>All Welcome! Entry Donation $5 followed by tea &amp; coffee</w:t>
      </w:r>
      <w:r w:rsidRPr="00D453C5">
        <w:rPr>
          <w:sz w:val="22"/>
          <w:szCs w:val="22"/>
        </w:rPr>
        <w:t xml:space="preserve"> </w:t>
      </w:r>
    </w:p>
    <w:p w:rsidR="00D803A6" w:rsidRDefault="00D803A6" w:rsidP="00D06AE8">
      <w:pPr>
        <w:rPr>
          <w:sz w:val="22"/>
          <w:szCs w:val="22"/>
        </w:rPr>
      </w:pPr>
    </w:p>
    <w:p w:rsidR="00D803A6" w:rsidRDefault="00D803A6" w:rsidP="00D803A6">
      <w:pPr>
        <w:textAlignment w:val="baseline"/>
        <w:rPr>
          <w:b/>
          <w:color w:val="000000"/>
          <w:sz w:val="24"/>
          <w:szCs w:val="24"/>
          <w:u w:val="single"/>
        </w:rPr>
      </w:pPr>
      <w:r>
        <w:rPr>
          <w:b/>
          <w:color w:val="000000"/>
          <w:sz w:val="24"/>
          <w:szCs w:val="24"/>
          <w:u w:val="single"/>
        </w:rPr>
        <w:t xml:space="preserve">MAJELLAN CHRISTMAS CARDS </w:t>
      </w:r>
    </w:p>
    <w:p w:rsidR="00D803A6" w:rsidRDefault="00D803A6" w:rsidP="00D803A6">
      <w:pPr>
        <w:textAlignment w:val="baseline"/>
        <w:rPr>
          <w:color w:val="000000"/>
          <w:sz w:val="22"/>
          <w:szCs w:val="22"/>
        </w:rPr>
      </w:pPr>
      <w:r w:rsidRPr="00750989">
        <w:rPr>
          <w:color w:val="000000"/>
          <w:sz w:val="22"/>
          <w:szCs w:val="22"/>
        </w:rPr>
        <w:t xml:space="preserve">Packets </w:t>
      </w:r>
      <w:r>
        <w:rPr>
          <w:color w:val="000000"/>
          <w:sz w:val="22"/>
          <w:szCs w:val="22"/>
        </w:rPr>
        <w:t>of 10 beautiful Maje</w:t>
      </w:r>
      <w:r w:rsidRPr="00750989">
        <w:rPr>
          <w:color w:val="000000"/>
          <w:sz w:val="22"/>
          <w:szCs w:val="22"/>
        </w:rPr>
        <w:t>llan Christmas Cards are available for sale in the Church foyer after each Mass.</w:t>
      </w:r>
    </w:p>
    <w:p w:rsidR="00620DCA" w:rsidRPr="00620DCA" w:rsidRDefault="004C2D18" w:rsidP="00F94670">
      <w:pPr>
        <w:rPr>
          <w:sz w:val="22"/>
          <w:szCs w:val="22"/>
          <w:lang w:val="en-US"/>
        </w:rPr>
      </w:pPr>
      <w:bookmarkStart w:id="0" w:name="_GoBack"/>
      <w:bookmarkEnd w:id="0"/>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column">
                  <wp:posOffset>-77470</wp:posOffset>
                </wp:positionH>
                <wp:positionV relativeFrom="paragraph">
                  <wp:posOffset>92075</wp:posOffset>
                </wp:positionV>
                <wp:extent cx="4686300" cy="9525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4686300" cy="95250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6.1pt;margin-top:7.25pt;width:369pt;height: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" filled="f" strokecolor="#385d8a" strokeweight="2pt">
                <v:textbox>
                  <w:txbxContent>
                    <w:p w:rsidR="00446740" w:rsidRDefault="00446740" w:rsidP="00446740"/>
                    <w:p w:rsidR="00446740" w:rsidRDefault="00446740" w:rsidP="00446740"/>
                    <w:p w:rsidR="00446740" w:rsidRDefault="00446740" w:rsidP="00446740"/>
                  </w:txbxContent>
                </v:textbox>
              </v:roundrect>
            </w:pict>
          </mc:Fallback>
        </mc:AlternateContent>
      </w:r>
    </w:p>
    <w:p w:rsidR="00710E2B" w:rsidRDefault="00710E2B" w:rsidP="00710E2B">
      <w:pPr>
        <w:shd w:val="clear" w:color="auto" w:fill="FFFFFF"/>
        <w:rPr>
          <w:sz w:val="22"/>
          <w:szCs w:val="22"/>
        </w:rPr>
      </w:pPr>
      <w:r w:rsidRPr="00C8123E">
        <w:rPr>
          <w:b/>
          <w:i/>
          <w:sz w:val="22"/>
          <w:szCs w:val="22"/>
        </w:rPr>
        <w:t>Prayers for the Sick</w:t>
      </w:r>
      <w:r w:rsidR="00EF4065">
        <w:rPr>
          <w:sz w:val="22"/>
          <w:szCs w:val="22"/>
        </w:rPr>
        <w:t>;</w:t>
      </w:r>
      <w:r>
        <w:rPr>
          <w:sz w:val="22"/>
          <w:szCs w:val="22"/>
        </w:rPr>
        <w:t xml:space="preserve"> Pauline Curlis</w:t>
      </w:r>
    </w:p>
    <w:p w:rsidR="00710E2B" w:rsidRDefault="00710E2B" w:rsidP="00710E2B">
      <w:pPr>
        <w:shd w:val="clear" w:color="auto" w:fill="FFFFFF"/>
        <w:rPr>
          <w:i/>
          <w:sz w:val="22"/>
          <w:szCs w:val="22"/>
        </w:rPr>
      </w:pPr>
      <w:r w:rsidRPr="0051660A">
        <w:rPr>
          <w:b/>
          <w:i/>
          <w:sz w:val="22"/>
          <w:szCs w:val="22"/>
        </w:rPr>
        <w:t>For the Recently Depart</w:t>
      </w:r>
      <w:r>
        <w:rPr>
          <w:b/>
          <w:i/>
          <w:sz w:val="22"/>
          <w:szCs w:val="22"/>
        </w:rPr>
        <w:t>ed</w:t>
      </w:r>
      <w:r w:rsidR="00952F67">
        <w:rPr>
          <w:i/>
          <w:sz w:val="22"/>
          <w:szCs w:val="22"/>
        </w:rPr>
        <w:t>: For the repose of the souls of the faithful departed</w:t>
      </w:r>
    </w:p>
    <w:p w:rsidR="006F77F6" w:rsidRPr="00E617A6" w:rsidRDefault="00710E2B" w:rsidP="00710E2B">
      <w:pPr>
        <w:shd w:val="clear" w:color="auto" w:fill="FFFFFF"/>
        <w:rPr>
          <w:sz w:val="22"/>
          <w:szCs w:val="22"/>
        </w:rPr>
      </w:pPr>
      <w:r w:rsidRPr="00DE1B76">
        <w:rPr>
          <w:b/>
          <w:i/>
          <w:sz w:val="22"/>
          <w:szCs w:val="22"/>
        </w:rPr>
        <w:t>Anniversary of Death</w:t>
      </w:r>
      <w:r w:rsidR="00F749D3">
        <w:rPr>
          <w:sz w:val="22"/>
          <w:szCs w:val="22"/>
        </w:rPr>
        <w:t>:</w:t>
      </w:r>
      <w:r w:rsidR="00C76927">
        <w:rPr>
          <w:sz w:val="22"/>
          <w:szCs w:val="22"/>
        </w:rPr>
        <w:t xml:space="preserve"> </w:t>
      </w:r>
      <w:r w:rsidR="00952F67">
        <w:rPr>
          <w:sz w:val="22"/>
          <w:szCs w:val="22"/>
        </w:rPr>
        <w:t xml:space="preserve">Josephine Weaver, Kevin Coleman, Aileen Ray, </w:t>
      </w:r>
      <w:r w:rsidR="00071FEA">
        <w:rPr>
          <w:sz w:val="22"/>
          <w:szCs w:val="22"/>
        </w:rPr>
        <w:t xml:space="preserve">   </w:t>
      </w:r>
      <w:r w:rsidR="004C2D18">
        <w:rPr>
          <w:sz w:val="22"/>
          <w:szCs w:val="22"/>
        </w:rPr>
        <w:t xml:space="preserve">Frances Solly, </w:t>
      </w:r>
      <w:r w:rsidR="00952F67">
        <w:rPr>
          <w:sz w:val="22"/>
          <w:szCs w:val="22"/>
        </w:rPr>
        <w:t xml:space="preserve">Dorothy Gould, </w:t>
      </w:r>
      <w:r w:rsidR="004C2D18">
        <w:rPr>
          <w:sz w:val="22"/>
          <w:szCs w:val="22"/>
        </w:rPr>
        <w:t>Paolo Lucciantonio, Silvio &amp; Anna Alterio,   Maria &amp; Paolo Lucciantonio</w:t>
      </w:r>
    </w:p>
    <w:p w:rsidR="00710E2B" w:rsidRDefault="00710E2B" w:rsidP="00710E2B">
      <w:pPr>
        <w:textAlignment w:val="baseline"/>
        <w:rPr>
          <w:noProof/>
        </w:rPr>
      </w:pPr>
    </w:p>
    <w:sectPr w:rsidR="00710E2B"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292" w:rsidRDefault="00D62292" w:rsidP="00055658">
      <w:r>
        <w:separator/>
      </w:r>
    </w:p>
  </w:endnote>
  <w:endnote w:type="continuationSeparator" w:id="0">
    <w:p w:rsidR="00D62292" w:rsidRDefault="00D62292"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292" w:rsidRDefault="00D62292" w:rsidP="00055658">
      <w:r>
        <w:separator/>
      </w:r>
    </w:p>
  </w:footnote>
  <w:footnote w:type="continuationSeparator" w:id="0">
    <w:p w:rsidR="00D62292" w:rsidRDefault="00D62292"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9E5"/>
    <w:rsid w:val="00070F82"/>
    <w:rsid w:val="0007131A"/>
    <w:rsid w:val="00071952"/>
    <w:rsid w:val="00071E82"/>
    <w:rsid w:val="00071FEA"/>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793"/>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5FC5"/>
    <w:rsid w:val="000F60EA"/>
    <w:rsid w:val="000F61FD"/>
    <w:rsid w:val="000F6278"/>
    <w:rsid w:val="000F67D8"/>
    <w:rsid w:val="000F6BAF"/>
    <w:rsid w:val="000F6E32"/>
    <w:rsid w:val="000F765F"/>
    <w:rsid w:val="000F768A"/>
    <w:rsid w:val="000F76FD"/>
    <w:rsid w:val="00100012"/>
    <w:rsid w:val="001004B6"/>
    <w:rsid w:val="00100806"/>
    <w:rsid w:val="0010108C"/>
    <w:rsid w:val="00101758"/>
    <w:rsid w:val="001019B5"/>
    <w:rsid w:val="00101B04"/>
    <w:rsid w:val="00101BB4"/>
    <w:rsid w:val="00101BEE"/>
    <w:rsid w:val="00101CA5"/>
    <w:rsid w:val="00101E60"/>
    <w:rsid w:val="00102022"/>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91B"/>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BC6"/>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3E9"/>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926"/>
    <w:rsid w:val="0023314B"/>
    <w:rsid w:val="00233315"/>
    <w:rsid w:val="0023376C"/>
    <w:rsid w:val="002339A0"/>
    <w:rsid w:val="00233AB7"/>
    <w:rsid w:val="00233AF9"/>
    <w:rsid w:val="00233CB0"/>
    <w:rsid w:val="002341C6"/>
    <w:rsid w:val="002344B0"/>
    <w:rsid w:val="002345D6"/>
    <w:rsid w:val="002345F3"/>
    <w:rsid w:val="002346DB"/>
    <w:rsid w:val="00234B69"/>
    <w:rsid w:val="00234C6E"/>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9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6DE"/>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3BF7"/>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56"/>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37FC5"/>
    <w:rsid w:val="00440354"/>
    <w:rsid w:val="004404F2"/>
    <w:rsid w:val="0044051B"/>
    <w:rsid w:val="00440569"/>
    <w:rsid w:val="00440664"/>
    <w:rsid w:val="0044079B"/>
    <w:rsid w:val="00440A5A"/>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7D7"/>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2D1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6F5"/>
    <w:rsid w:val="00504A93"/>
    <w:rsid w:val="00504F8B"/>
    <w:rsid w:val="005052E9"/>
    <w:rsid w:val="00505566"/>
    <w:rsid w:val="00505E2A"/>
    <w:rsid w:val="00506030"/>
    <w:rsid w:val="00506473"/>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40E"/>
    <w:rsid w:val="005104CE"/>
    <w:rsid w:val="00510A47"/>
    <w:rsid w:val="00510CFA"/>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6D9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3AD"/>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59"/>
    <w:rsid w:val="006163DD"/>
    <w:rsid w:val="00616A88"/>
    <w:rsid w:val="00616B41"/>
    <w:rsid w:val="00616B52"/>
    <w:rsid w:val="00616C67"/>
    <w:rsid w:val="00616E5F"/>
    <w:rsid w:val="00616EB1"/>
    <w:rsid w:val="00617011"/>
    <w:rsid w:val="006171B1"/>
    <w:rsid w:val="00617916"/>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743F"/>
    <w:rsid w:val="00637A04"/>
    <w:rsid w:val="00637A24"/>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07B"/>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D92"/>
    <w:rsid w:val="006C7F96"/>
    <w:rsid w:val="006D0215"/>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4BB5"/>
    <w:rsid w:val="0070500C"/>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989"/>
    <w:rsid w:val="00750C90"/>
    <w:rsid w:val="00750E1E"/>
    <w:rsid w:val="00750E98"/>
    <w:rsid w:val="007517C5"/>
    <w:rsid w:val="00751BDF"/>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C30"/>
    <w:rsid w:val="00756E7E"/>
    <w:rsid w:val="0075718B"/>
    <w:rsid w:val="007576C5"/>
    <w:rsid w:val="007579DF"/>
    <w:rsid w:val="00757C02"/>
    <w:rsid w:val="007600EA"/>
    <w:rsid w:val="0076010F"/>
    <w:rsid w:val="007602B8"/>
    <w:rsid w:val="0076032A"/>
    <w:rsid w:val="00760571"/>
    <w:rsid w:val="007605F2"/>
    <w:rsid w:val="00760619"/>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9"/>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6D"/>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C12"/>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0CE4"/>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4D9"/>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2F67"/>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2D5"/>
    <w:rsid w:val="00977339"/>
    <w:rsid w:val="009774DC"/>
    <w:rsid w:val="00977B6A"/>
    <w:rsid w:val="00977D1C"/>
    <w:rsid w:val="009804B7"/>
    <w:rsid w:val="009806F2"/>
    <w:rsid w:val="00980727"/>
    <w:rsid w:val="009809F1"/>
    <w:rsid w:val="00980E5B"/>
    <w:rsid w:val="009818F8"/>
    <w:rsid w:val="00981B10"/>
    <w:rsid w:val="00981BE7"/>
    <w:rsid w:val="00981FD0"/>
    <w:rsid w:val="0098220B"/>
    <w:rsid w:val="009822F3"/>
    <w:rsid w:val="009828D0"/>
    <w:rsid w:val="0098297A"/>
    <w:rsid w:val="00982C7D"/>
    <w:rsid w:val="009830F8"/>
    <w:rsid w:val="009832FD"/>
    <w:rsid w:val="009838FB"/>
    <w:rsid w:val="00983AE0"/>
    <w:rsid w:val="00983BC8"/>
    <w:rsid w:val="0098406D"/>
    <w:rsid w:val="00984447"/>
    <w:rsid w:val="00984525"/>
    <w:rsid w:val="00984627"/>
    <w:rsid w:val="0098485C"/>
    <w:rsid w:val="00984BB9"/>
    <w:rsid w:val="00984CE3"/>
    <w:rsid w:val="009854F5"/>
    <w:rsid w:val="00985BFE"/>
    <w:rsid w:val="00985C8E"/>
    <w:rsid w:val="00985F3F"/>
    <w:rsid w:val="00986601"/>
    <w:rsid w:val="009867BB"/>
    <w:rsid w:val="00986BA3"/>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7D0"/>
    <w:rsid w:val="009F088F"/>
    <w:rsid w:val="009F0BDB"/>
    <w:rsid w:val="009F1344"/>
    <w:rsid w:val="009F13C9"/>
    <w:rsid w:val="009F1621"/>
    <w:rsid w:val="009F18AA"/>
    <w:rsid w:val="009F1E0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C35"/>
    <w:rsid w:val="00A2154E"/>
    <w:rsid w:val="00A216BE"/>
    <w:rsid w:val="00A21B44"/>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BF4"/>
    <w:rsid w:val="00A36FFA"/>
    <w:rsid w:val="00A37132"/>
    <w:rsid w:val="00A37194"/>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C77"/>
    <w:rsid w:val="00A76E71"/>
    <w:rsid w:val="00A76EA7"/>
    <w:rsid w:val="00A7708F"/>
    <w:rsid w:val="00A77811"/>
    <w:rsid w:val="00A77B4A"/>
    <w:rsid w:val="00A8000A"/>
    <w:rsid w:val="00A80492"/>
    <w:rsid w:val="00A80BC4"/>
    <w:rsid w:val="00A80C7A"/>
    <w:rsid w:val="00A81366"/>
    <w:rsid w:val="00A81775"/>
    <w:rsid w:val="00A81842"/>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6E91"/>
    <w:rsid w:val="00A871EE"/>
    <w:rsid w:val="00A87A0F"/>
    <w:rsid w:val="00A87D65"/>
    <w:rsid w:val="00A90087"/>
    <w:rsid w:val="00A903D9"/>
    <w:rsid w:val="00A9052B"/>
    <w:rsid w:val="00A906D7"/>
    <w:rsid w:val="00A91339"/>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D88"/>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FFE"/>
    <w:rsid w:val="00B32A8D"/>
    <w:rsid w:val="00B32C1E"/>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5FBA"/>
    <w:rsid w:val="00BC60AA"/>
    <w:rsid w:val="00BC6135"/>
    <w:rsid w:val="00BC6422"/>
    <w:rsid w:val="00BC6B6E"/>
    <w:rsid w:val="00BC6F8B"/>
    <w:rsid w:val="00BC736D"/>
    <w:rsid w:val="00BC7F9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5BF"/>
    <w:rsid w:val="00BF06F7"/>
    <w:rsid w:val="00BF08F0"/>
    <w:rsid w:val="00BF0BC6"/>
    <w:rsid w:val="00BF0ECA"/>
    <w:rsid w:val="00BF0F7E"/>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BF7C78"/>
    <w:rsid w:val="00C002A7"/>
    <w:rsid w:val="00C003E1"/>
    <w:rsid w:val="00C0092B"/>
    <w:rsid w:val="00C00B66"/>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AA5"/>
    <w:rsid w:val="00C06D1F"/>
    <w:rsid w:val="00C070CE"/>
    <w:rsid w:val="00C0745F"/>
    <w:rsid w:val="00C07846"/>
    <w:rsid w:val="00C07C46"/>
    <w:rsid w:val="00C07C5B"/>
    <w:rsid w:val="00C07D3D"/>
    <w:rsid w:val="00C07EFC"/>
    <w:rsid w:val="00C105DC"/>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1F89"/>
    <w:rsid w:val="00C520C6"/>
    <w:rsid w:val="00C52514"/>
    <w:rsid w:val="00C529A1"/>
    <w:rsid w:val="00C52AD7"/>
    <w:rsid w:val="00C52B49"/>
    <w:rsid w:val="00C52C84"/>
    <w:rsid w:val="00C52DCE"/>
    <w:rsid w:val="00C52E42"/>
    <w:rsid w:val="00C53343"/>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0E3F"/>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AE8"/>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3C5"/>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52"/>
    <w:rsid w:val="00D61B7D"/>
    <w:rsid w:val="00D62292"/>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BE1"/>
    <w:rsid w:val="00D77D99"/>
    <w:rsid w:val="00D801FD"/>
    <w:rsid w:val="00D803A6"/>
    <w:rsid w:val="00D80600"/>
    <w:rsid w:val="00D81062"/>
    <w:rsid w:val="00D813D1"/>
    <w:rsid w:val="00D813F2"/>
    <w:rsid w:val="00D8143C"/>
    <w:rsid w:val="00D81486"/>
    <w:rsid w:val="00D816CB"/>
    <w:rsid w:val="00D82366"/>
    <w:rsid w:val="00D82394"/>
    <w:rsid w:val="00D82D74"/>
    <w:rsid w:val="00D82F9C"/>
    <w:rsid w:val="00D831C5"/>
    <w:rsid w:val="00D834C3"/>
    <w:rsid w:val="00D83545"/>
    <w:rsid w:val="00D83593"/>
    <w:rsid w:val="00D835BF"/>
    <w:rsid w:val="00D83610"/>
    <w:rsid w:val="00D83783"/>
    <w:rsid w:val="00D83A4A"/>
    <w:rsid w:val="00D8466F"/>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4BF"/>
    <w:rsid w:val="00DB27DE"/>
    <w:rsid w:val="00DB2A4D"/>
    <w:rsid w:val="00DB2A7D"/>
    <w:rsid w:val="00DB31C7"/>
    <w:rsid w:val="00DB34A6"/>
    <w:rsid w:val="00DB34DD"/>
    <w:rsid w:val="00DB36A3"/>
    <w:rsid w:val="00DB3CD7"/>
    <w:rsid w:val="00DB43CE"/>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3721"/>
    <w:rsid w:val="00DE37D2"/>
    <w:rsid w:val="00DE3B68"/>
    <w:rsid w:val="00DE3CA5"/>
    <w:rsid w:val="00DE3EA0"/>
    <w:rsid w:val="00DE4408"/>
    <w:rsid w:val="00DE44A0"/>
    <w:rsid w:val="00DE4AD5"/>
    <w:rsid w:val="00DE4E5E"/>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6B9"/>
    <w:rsid w:val="00E73846"/>
    <w:rsid w:val="00E7419E"/>
    <w:rsid w:val="00E749A6"/>
    <w:rsid w:val="00E74A83"/>
    <w:rsid w:val="00E74AC7"/>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407"/>
    <w:rsid w:val="00E84DAD"/>
    <w:rsid w:val="00E850F2"/>
    <w:rsid w:val="00E856AC"/>
    <w:rsid w:val="00E859B2"/>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018"/>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5E9"/>
    <w:rsid w:val="00EF79B4"/>
    <w:rsid w:val="00EF7A84"/>
    <w:rsid w:val="00EF7D9F"/>
    <w:rsid w:val="00EF7FB4"/>
    <w:rsid w:val="00F006B0"/>
    <w:rsid w:val="00F00CFE"/>
    <w:rsid w:val="00F00EEC"/>
    <w:rsid w:val="00F0162B"/>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17"/>
    <w:rsid w:val="00F9434E"/>
    <w:rsid w:val="00F94670"/>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6E5C"/>
    <w:rsid w:val="00FC74FB"/>
    <w:rsid w:val="00FC776A"/>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64BBD"/>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1199076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ate.vinnies.org.au/appeals-vic/vinnies-vic-flood-appeal-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60EFF-15C1-4358-A33F-BB44F550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5840</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19</cp:revision>
  <cp:lastPrinted>2022-10-20T23:37:00Z</cp:lastPrinted>
  <dcterms:created xsi:type="dcterms:W3CDTF">2022-10-27T02:35:00Z</dcterms:created>
  <dcterms:modified xsi:type="dcterms:W3CDTF">2022-11-02T01:33:00Z</dcterms:modified>
</cp:coreProperties>
</file>